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4010"/>
        <w:gridCol w:w="704"/>
        <w:gridCol w:w="1943"/>
        <w:gridCol w:w="1626"/>
      </w:tblGrid>
      <w:tr w14:paraId="1BB5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5" w:type="dxa"/>
            <w:shd w:val="clear" w:color="auto" w:fill="auto"/>
            <w:textDirection w:val="tbRlV"/>
            <w:vAlign w:val="center"/>
          </w:tcPr>
          <w:p w14:paraId="38095B3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 号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54D0E044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13E4931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项目价格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(元)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B71D66E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项目方法学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AFEE2CD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出具报告的时间</w:t>
            </w:r>
          </w:p>
        </w:tc>
      </w:tr>
      <w:tr w14:paraId="4933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029F1F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00307F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血浆蛋白S测定(PS)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F74FD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009D5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免疫比浊法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DCFA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2-3个工作日</w:t>
            </w:r>
          </w:p>
        </w:tc>
      </w:tr>
      <w:tr w14:paraId="55F1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1C9B1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34706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血浆蛋白C活性测定(PC)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8B19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B1A2B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免疫比浊法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0F4B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2-3个工作日</w:t>
            </w:r>
          </w:p>
        </w:tc>
      </w:tr>
      <w:tr w14:paraId="6AAF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19D88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CE0F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EGFR基因T790M突变检测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2E52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042C4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数字PCR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E023D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7-10个工作日</w:t>
            </w:r>
          </w:p>
        </w:tc>
      </w:tr>
      <w:tr w14:paraId="2093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02C5D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D7D57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HLA-B51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211BE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4614F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高分辨率熔解曲线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FC99B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5E35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F3A21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06432F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苏大-HLA高分辨基因初筛分型-SBT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DE574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8EA17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SBT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9EBCA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7-14个工作日</w:t>
            </w:r>
          </w:p>
        </w:tc>
      </w:tr>
      <w:tr w14:paraId="13AE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DE20A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5CCE2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苏大-HLA等位基因确认分型-NGS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1AC60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EB064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NGS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A71F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7-14个工作日</w:t>
            </w:r>
          </w:p>
        </w:tc>
      </w:tr>
      <w:tr w14:paraId="14B8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32E72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5B7912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遗传性血栓及其他出凝血异常相关基因测序检查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69BC2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5E06C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二代测序(NGS)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7143E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25个工作日内</w:t>
            </w:r>
          </w:p>
        </w:tc>
      </w:tr>
      <w:tr w14:paraId="72E6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31A0C3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803EB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Y染色体微缺失检测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C283F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4A30A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PCR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F2D50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4165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389C5D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AF7F6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人类白细胞抗原B27测定(HLA-B27)（基因检测法）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9B07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05F98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PCR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7282B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2-4个工作日</w:t>
            </w:r>
          </w:p>
        </w:tc>
      </w:tr>
      <w:tr w14:paraId="4270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477E36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7E92DA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septin9肠癌基因检测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30814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9991E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PCR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3AA64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5-8个工作日</w:t>
            </w:r>
          </w:p>
        </w:tc>
      </w:tr>
      <w:tr w14:paraId="2BD6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0130DE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48D8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肺癌SHOX2/RASSF1A/PTGER4基因甲基化检测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9BD01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E24F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PCR-荧光探针法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F8623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5-8个工作日</w:t>
            </w:r>
          </w:p>
        </w:tc>
      </w:tr>
      <w:tr w14:paraId="1FB2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3D99A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B3C6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胃癌RNF180/Septin9基因甲基化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F16C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D761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实时荧光定量PCR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A9315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5-8个工作日</w:t>
            </w:r>
          </w:p>
        </w:tc>
      </w:tr>
      <w:tr w14:paraId="302C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FD4E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51002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易栓症6基因检测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1D34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E905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MassARRAY飞行质谱技术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E08D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5-8个工作日</w:t>
            </w:r>
          </w:p>
        </w:tc>
      </w:tr>
      <w:tr w14:paraId="5C98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4B280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91C1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脑脊液寡克隆电泳分析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17D8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6AA6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等电聚焦电泳法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F508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5443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C4E1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19C43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丝虫IgG4抗体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3EE5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FA64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ELISA法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74F2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2-3个工作日</w:t>
            </w:r>
          </w:p>
        </w:tc>
      </w:tr>
      <w:tr w14:paraId="4C2F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0AB9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75CA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药物浓度检测（色谱法）（奥氮平）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3B68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089EC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高效液相色谱-串联质谱法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3AAB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4E0C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4314C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7F231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药物浓度检测（色谱法）（氯氮平）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A246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8945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高效液相色谱-串联质谱法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E3436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523B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3B5B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64876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B细胞克隆性评估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D46F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09B7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片段分析法(毛细管电泳法)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F9BC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5-8个工作日</w:t>
            </w:r>
          </w:p>
        </w:tc>
      </w:tr>
      <w:tr w14:paraId="4C52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52745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C083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T细胞克隆性评估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C047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975E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片段分析法(毛细管电泳法)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988C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5-8个工作日</w:t>
            </w:r>
          </w:p>
        </w:tc>
      </w:tr>
      <w:tr w14:paraId="73BB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793A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0A9F9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JC病毒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2FF0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46CC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实时荧光定量PCR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8AFD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5-8个工作日</w:t>
            </w:r>
          </w:p>
        </w:tc>
      </w:tr>
      <w:tr w14:paraId="7896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2329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0C3B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先天性心脏病相关基因测序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0C76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D4F8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测序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EEFF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25个工作日内</w:t>
            </w:r>
          </w:p>
        </w:tc>
      </w:tr>
      <w:tr w14:paraId="5FBB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495F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7F404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线粒体相关基因(MERRF)测序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4D0E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435E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基因测序法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E027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25个工作日内</w:t>
            </w:r>
          </w:p>
        </w:tc>
      </w:tr>
      <w:tr w14:paraId="4E72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4C1FC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05A63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血管内皮生长因子（VEGF）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FDBDB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CA32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酶联免疫吸附法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2BBF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5AC4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E547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FF28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遗传性脑血管病基因检测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AD28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BF3B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捕获测序法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39E5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25个工作日内</w:t>
            </w:r>
          </w:p>
        </w:tc>
      </w:tr>
      <w:tr w14:paraId="2F64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A79A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325F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遗传性血液系统疾病全外显子组测序检测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B22E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1558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捕获测序法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350A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25个工作日内</w:t>
            </w:r>
          </w:p>
        </w:tc>
      </w:tr>
      <w:tr w14:paraId="1CEA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47ECB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78C81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Gitelman/Bartter综合征相关基因测序检测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F4FB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E18BA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基因测序法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1AF0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25个工作日内</w:t>
            </w:r>
          </w:p>
        </w:tc>
      </w:tr>
      <w:tr w14:paraId="1BBE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3DED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1D19C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性别发育异常相关基因测序检测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8C48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4172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捕获测序法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A21F3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25个工作日内</w:t>
            </w:r>
          </w:p>
        </w:tc>
      </w:tr>
      <w:tr w14:paraId="4DC2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2D50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75B37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多囊肾相关基因测序检测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CB3E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825E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基因测序法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BA0F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25个工作日内</w:t>
            </w:r>
          </w:p>
        </w:tc>
      </w:tr>
      <w:tr w14:paraId="0C80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388E5B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54BF0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肾上腺功能异常相关基因测序检测（包含CYP21A2基因）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161F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9081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双向测序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2955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25个工作日内</w:t>
            </w:r>
          </w:p>
        </w:tc>
      </w:tr>
      <w:tr w14:paraId="5959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616D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5AE8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幽门螺杆菌抗原检测-粪原法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4D1C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2BC3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免疫印迹法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BB05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2-3个工作日</w:t>
            </w:r>
          </w:p>
        </w:tc>
      </w:tr>
      <w:tr w14:paraId="5327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B614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17261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肺癌自身抗体检测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4AF6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1F64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酶联免疫法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D442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5-8个工作日</w:t>
            </w:r>
          </w:p>
        </w:tc>
      </w:tr>
      <w:tr w14:paraId="2962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20FED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5B4FF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呼吸道病原体靶向检测108项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E8EF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902C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多重靶向扩增-高通量测序法(tNGS)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4BB6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2-4个工作日</w:t>
            </w:r>
          </w:p>
        </w:tc>
      </w:tr>
      <w:tr w14:paraId="146C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595E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6E0B8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呼吸道病原体靶向检测198项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B417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CE73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多重靶向扩增-高通量测序法(tNGS)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B597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2-4个工作日</w:t>
            </w:r>
          </w:p>
        </w:tc>
      </w:tr>
      <w:tr w14:paraId="5565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CA9E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5B705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MetaCAP病原微生物核酸高通量测序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62C9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5794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探针捕获高通量测序法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358B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2-4个工作日</w:t>
            </w:r>
          </w:p>
        </w:tc>
      </w:tr>
      <w:tr w14:paraId="2539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01B0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0B162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MetaBlood病原微生物核酸高通量测序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CAE7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0D1C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探针捕获高通量测序法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0A32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2-4个工作日</w:t>
            </w:r>
          </w:p>
        </w:tc>
      </w:tr>
      <w:tr w14:paraId="3EB2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3B1CB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5CFCD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中枢神经系统多种病原体靶向测序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C9E4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2B9D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多重靶向扩增-高通量测序法(tNGS)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94F6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2-4个工作日</w:t>
            </w:r>
          </w:p>
        </w:tc>
      </w:tr>
      <w:tr w14:paraId="4FE2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27D5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7B0C8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分枝杆菌鉴定及耐药基因检测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2617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E320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多重靶向扩增-高通量测序法(tNGS)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4889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2-4个工作日</w:t>
            </w:r>
          </w:p>
        </w:tc>
      </w:tr>
      <w:tr w14:paraId="2B16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778C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4C3C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非结核分枝杆菌鉴定及耐药基因检测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7BE6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8BF4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多重靶向扩增-高通量测序法(tNGS)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E164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2-4个工作日</w:t>
            </w:r>
          </w:p>
        </w:tc>
      </w:tr>
      <w:tr w14:paraId="60F1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22C3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2B86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曲霉菌IgG抗体检测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9D6D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ECF1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酶联免疫法（ELISA法）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5F72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3-6个工作日</w:t>
            </w:r>
          </w:p>
        </w:tc>
      </w:tr>
      <w:tr w14:paraId="0218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23659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FD1A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曲霉菌IgM抗体检测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D001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B42A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酶联免疫法（ELISA法）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CDA2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3-6个工作日</w:t>
            </w:r>
          </w:p>
        </w:tc>
      </w:tr>
      <w:tr w14:paraId="17E3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49776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9B28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遗传性肾病相关基因测序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13DA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2AB9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捕获测序法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F6F5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25个工作日内</w:t>
            </w:r>
          </w:p>
        </w:tc>
      </w:tr>
      <w:tr w14:paraId="37FF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5" w:type="dxa"/>
            <w:vMerge w:val="restart"/>
            <w:shd w:val="clear" w:color="auto" w:fill="auto"/>
            <w:vAlign w:val="center"/>
          </w:tcPr>
          <w:p w14:paraId="10501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010" w:type="dxa"/>
            <w:vMerge w:val="restart"/>
            <w:shd w:val="clear" w:color="auto" w:fill="auto"/>
            <w:vAlign w:val="center"/>
          </w:tcPr>
          <w:p w14:paraId="0A73D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血栓四项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281C5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1700C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371FF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2-4个工作日</w:t>
            </w:r>
          </w:p>
        </w:tc>
      </w:tr>
      <w:tr w14:paraId="693D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 w14:paraId="127E3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010" w:type="dxa"/>
            <w:vMerge w:val="continue"/>
            <w:shd w:val="clear" w:color="auto" w:fill="auto"/>
            <w:vAlign w:val="center"/>
          </w:tcPr>
          <w:p w14:paraId="3D6E995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04" w:type="dxa"/>
            <w:vMerge w:val="continue"/>
            <w:shd w:val="clear" w:color="auto" w:fill="auto"/>
            <w:vAlign w:val="center"/>
          </w:tcPr>
          <w:p w14:paraId="5F9E29F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43" w:type="dxa"/>
            <w:vMerge w:val="continue"/>
            <w:shd w:val="clear" w:color="auto" w:fill="auto"/>
            <w:vAlign w:val="center"/>
          </w:tcPr>
          <w:p w14:paraId="102FE572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26" w:type="dxa"/>
            <w:vMerge w:val="continue"/>
            <w:shd w:val="clear" w:color="auto" w:fill="auto"/>
            <w:vAlign w:val="center"/>
          </w:tcPr>
          <w:p w14:paraId="38028BF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63E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 w14:paraId="60A18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010" w:type="dxa"/>
            <w:vMerge w:val="continue"/>
            <w:shd w:val="clear" w:color="auto" w:fill="auto"/>
            <w:vAlign w:val="center"/>
          </w:tcPr>
          <w:p w14:paraId="4B8B8B3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04" w:type="dxa"/>
            <w:vMerge w:val="continue"/>
            <w:shd w:val="clear" w:color="auto" w:fill="auto"/>
            <w:vAlign w:val="center"/>
          </w:tcPr>
          <w:p w14:paraId="51598D6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43" w:type="dxa"/>
            <w:vMerge w:val="continue"/>
            <w:shd w:val="clear" w:color="auto" w:fill="auto"/>
            <w:vAlign w:val="center"/>
          </w:tcPr>
          <w:p w14:paraId="0490902D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26" w:type="dxa"/>
            <w:vMerge w:val="continue"/>
            <w:shd w:val="clear" w:color="auto" w:fill="auto"/>
            <w:vAlign w:val="center"/>
          </w:tcPr>
          <w:p w14:paraId="32FA1860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876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 w14:paraId="118AA0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010" w:type="dxa"/>
            <w:vMerge w:val="continue"/>
            <w:shd w:val="clear" w:color="auto" w:fill="auto"/>
            <w:vAlign w:val="center"/>
          </w:tcPr>
          <w:p w14:paraId="5C8D0AB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04" w:type="dxa"/>
            <w:vMerge w:val="continue"/>
            <w:shd w:val="clear" w:color="auto" w:fill="auto"/>
            <w:vAlign w:val="center"/>
          </w:tcPr>
          <w:p w14:paraId="507E2998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43" w:type="dxa"/>
            <w:vMerge w:val="continue"/>
            <w:shd w:val="clear" w:color="auto" w:fill="auto"/>
            <w:vAlign w:val="center"/>
          </w:tcPr>
          <w:p w14:paraId="24FBC59F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26" w:type="dxa"/>
            <w:vMerge w:val="continue"/>
            <w:shd w:val="clear" w:color="auto" w:fill="auto"/>
            <w:vAlign w:val="center"/>
          </w:tcPr>
          <w:p w14:paraId="1C85D44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9F6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0C3BC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08714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VIII因子活性及抑制物测定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5D7A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C998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凝固法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6836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2-3个工作日</w:t>
            </w:r>
          </w:p>
        </w:tc>
      </w:tr>
      <w:tr w14:paraId="4F3D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AB16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6D7AE4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IX因子活性及抑制物测定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ACC9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F257B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凝固法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5443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2-3个工作日</w:t>
            </w:r>
          </w:p>
        </w:tc>
      </w:tr>
      <w:tr w14:paraId="7958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0AF14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E807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XII因子活性及抑制物测定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274D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129A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凝固法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E0B2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2-3个工作日</w:t>
            </w:r>
          </w:p>
        </w:tc>
      </w:tr>
      <w:tr w14:paraId="44FD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054A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62CB4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vWF活性检测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97C6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AF8E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免疫比浊法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A93D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2-3个工作日</w:t>
            </w:r>
          </w:p>
        </w:tc>
      </w:tr>
      <w:tr w14:paraId="7323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2D1F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33E0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血管性血友病因子(vWF:Ag)-免疫比浊法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14CE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9B0E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免疫比浊法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96F7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2-3个工作日</w:t>
            </w:r>
          </w:p>
        </w:tc>
      </w:tr>
      <w:tr w14:paraId="506E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4B564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7AA0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前列腺小体外泄蛋白(PSEP)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9AE3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14F6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酶联免疫法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8FF7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21B9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31B99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604E2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抗凝血因子X活性测定（抗Xa）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8611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2640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凝固法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89C4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7E44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0848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65589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药物浓度检测（色谱法）（达沙替尼）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8CC0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AE8C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高效液相色谱法-串联质谱法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A308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528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C3AD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2880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(骨髓)染色体核型分析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740C67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750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8531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培养法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3EC5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7-14个工作日</w:t>
            </w:r>
          </w:p>
        </w:tc>
      </w:tr>
      <w:tr w14:paraId="5969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201BC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F1A98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各种寄生虫免疫学检查(血吸虫)(酶免法)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C23AEF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F6B15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酶免法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63C4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2-5个工作日</w:t>
            </w:r>
          </w:p>
        </w:tc>
      </w:tr>
      <w:tr w14:paraId="4A44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4F57C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577AF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各类核酸(汉坦病毒)检测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D2F17B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6D46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实时荧光PCR法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D794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59E3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209A4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6257F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各类核酸(诺如病毒)检测(GI型和GII型)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01510B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5DD9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PCR法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0CC8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3-7个工作日</w:t>
            </w:r>
          </w:p>
        </w:tc>
      </w:tr>
      <w:tr w14:paraId="35F3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5" w:type="dxa"/>
            <w:vMerge w:val="restart"/>
            <w:shd w:val="clear" w:color="auto" w:fill="auto"/>
            <w:vAlign w:val="center"/>
          </w:tcPr>
          <w:p w14:paraId="25C62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010" w:type="dxa"/>
            <w:vMerge w:val="restart"/>
            <w:shd w:val="clear" w:color="auto" w:fill="auto"/>
            <w:vAlign w:val="center"/>
          </w:tcPr>
          <w:p w14:paraId="53143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AML相关基因突变及融合检测(基础版)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1F3F92E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2985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098D0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DNA测序法+PCR法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38282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7-14个工作日</w:t>
            </w:r>
          </w:p>
        </w:tc>
      </w:tr>
      <w:tr w14:paraId="62DF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 w14:paraId="4438E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010" w:type="dxa"/>
            <w:vMerge w:val="continue"/>
            <w:shd w:val="clear" w:color="auto" w:fill="auto"/>
            <w:vAlign w:val="center"/>
          </w:tcPr>
          <w:p w14:paraId="7D1DE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04" w:type="dxa"/>
            <w:vMerge w:val="continue"/>
            <w:shd w:val="clear" w:color="auto" w:fill="auto"/>
            <w:vAlign w:val="center"/>
          </w:tcPr>
          <w:p w14:paraId="4A369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43" w:type="dxa"/>
            <w:vMerge w:val="continue"/>
            <w:shd w:val="clear" w:color="auto" w:fill="auto"/>
            <w:vAlign w:val="center"/>
          </w:tcPr>
          <w:p w14:paraId="4CED7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26" w:type="dxa"/>
            <w:vMerge w:val="continue"/>
            <w:shd w:val="clear" w:color="auto" w:fill="auto"/>
            <w:vAlign w:val="center"/>
          </w:tcPr>
          <w:p w14:paraId="6AB4D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FB9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5" w:type="dxa"/>
            <w:vMerge w:val="restart"/>
            <w:shd w:val="clear" w:color="auto" w:fill="auto"/>
            <w:vAlign w:val="center"/>
          </w:tcPr>
          <w:p w14:paraId="735CB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010" w:type="dxa"/>
            <w:vMerge w:val="restart"/>
            <w:shd w:val="clear" w:color="auto" w:fill="auto"/>
            <w:vAlign w:val="center"/>
          </w:tcPr>
          <w:p w14:paraId="0AF9B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MPN相关基因突变及融合检测(基础版)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1572D01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2220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170E1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DNA测序法+PCR法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0FD66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7-14个工作日</w:t>
            </w:r>
          </w:p>
        </w:tc>
      </w:tr>
      <w:tr w14:paraId="2753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 w14:paraId="2CD51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010" w:type="dxa"/>
            <w:vMerge w:val="continue"/>
            <w:shd w:val="clear" w:color="auto" w:fill="auto"/>
            <w:vAlign w:val="center"/>
          </w:tcPr>
          <w:p w14:paraId="68774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Merge w:val="continue"/>
            <w:shd w:val="clear" w:color="auto" w:fill="auto"/>
            <w:vAlign w:val="center"/>
          </w:tcPr>
          <w:p w14:paraId="7B3C3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43" w:type="dxa"/>
            <w:vMerge w:val="continue"/>
            <w:shd w:val="clear" w:color="auto" w:fill="auto"/>
            <w:vAlign w:val="center"/>
          </w:tcPr>
          <w:p w14:paraId="56E5B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26" w:type="dxa"/>
            <w:vMerge w:val="continue"/>
            <w:shd w:val="clear" w:color="auto" w:fill="auto"/>
            <w:vAlign w:val="center"/>
          </w:tcPr>
          <w:p w14:paraId="11779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D5E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9F01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591D77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抗组织细胞抗体测定(胃壁细胞抗体)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1DC26D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08DC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化学发光法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DA8C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2-5个工作日</w:t>
            </w:r>
          </w:p>
        </w:tc>
      </w:tr>
      <w:tr w14:paraId="71F6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2D59A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1A181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红细胞叶酸定量检测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984C3F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04D6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化学发光法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F8B0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3-7个工作日</w:t>
            </w:r>
          </w:p>
        </w:tc>
      </w:tr>
      <w:tr w14:paraId="7CA5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F26D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57758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血浆(内源性)凝血因子4项活性检测(仪器法)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939380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43C6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仪器法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F461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2-4个工作日</w:t>
            </w:r>
          </w:p>
        </w:tc>
      </w:tr>
      <w:tr w14:paraId="7355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2E362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74F9D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血浆(外源性)凝血因子4项活性检测(仪器法)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368CBB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DDF2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仪器法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51D0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2-4个工作日</w:t>
            </w:r>
          </w:p>
        </w:tc>
      </w:tr>
      <w:tr w14:paraId="60F8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5273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0AAF98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溶血性贫血7项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184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7A9E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比色法、微柱凝胶法、毛细血管电泳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D31FD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4B25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5" w:type="dxa"/>
            <w:vMerge w:val="restart"/>
            <w:shd w:val="clear" w:color="auto" w:fill="auto"/>
            <w:vAlign w:val="center"/>
          </w:tcPr>
          <w:p w14:paraId="5B41E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010" w:type="dxa"/>
            <w:vMerge w:val="restart"/>
            <w:shd w:val="clear" w:color="auto" w:fill="auto"/>
            <w:vAlign w:val="center"/>
          </w:tcPr>
          <w:p w14:paraId="43D1B96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狼疮样抗凝物质筛查</w:t>
            </w:r>
          </w:p>
          <w:p w14:paraId="45BE762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（LA1、LA2、RVVT比值）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14:paraId="735C84E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0FDD45F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凝固法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5D64477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558E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5" w:type="dxa"/>
            <w:vMerge w:val="continue"/>
            <w:shd w:val="clear" w:color="auto" w:fill="auto"/>
            <w:vAlign w:val="center"/>
          </w:tcPr>
          <w:p w14:paraId="23405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010" w:type="dxa"/>
            <w:vMerge w:val="continue"/>
            <w:shd w:val="clear" w:color="auto" w:fill="auto"/>
            <w:vAlign w:val="center"/>
          </w:tcPr>
          <w:p w14:paraId="5263B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4" w:type="dxa"/>
            <w:vMerge w:val="continue"/>
            <w:shd w:val="clear" w:color="auto" w:fill="auto"/>
            <w:vAlign w:val="center"/>
          </w:tcPr>
          <w:p w14:paraId="2D993DC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3" w:type="dxa"/>
            <w:vMerge w:val="continue"/>
            <w:shd w:val="clear" w:color="auto" w:fill="auto"/>
            <w:vAlign w:val="center"/>
          </w:tcPr>
          <w:p w14:paraId="1C07D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6" w:type="dxa"/>
            <w:vMerge w:val="continue"/>
            <w:shd w:val="clear" w:color="auto" w:fill="auto"/>
            <w:vAlign w:val="center"/>
          </w:tcPr>
          <w:p w14:paraId="79275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34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2654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5BBAF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白血病融合基因分型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D5ABC1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B59A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荧光定量PCR法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7334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5-8个工作日</w:t>
            </w:r>
          </w:p>
        </w:tc>
      </w:tr>
      <w:tr w14:paraId="0F53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C986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1330E4A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寄生虫免疫学检查7项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1CEC68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73DC60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ELISA法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4329EB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193F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B1AB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154D96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泌尿道多种病原体靶向测序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8F3A03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19F9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多重靶向扩增-高通量测序法(tNGS)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3114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2-5个工作日</w:t>
            </w:r>
          </w:p>
        </w:tc>
      </w:tr>
      <w:tr w14:paraId="541D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DE2E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6F52530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消化道多种病原体靶向测序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6CE4FA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1752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多重靶向扩增-高通量测序法(tNGS)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5627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2-5个工作日</w:t>
            </w:r>
          </w:p>
        </w:tc>
      </w:tr>
      <w:tr w14:paraId="4B06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4E1078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64130BD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人β淀粉样蛋白Aβ42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C4BC16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178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80B9B5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化学发光法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7CBE2C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3-7个工作日</w:t>
            </w:r>
          </w:p>
        </w:tc>
      </w:tr>
      <w:tr w14:paraId="4F12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B359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04DBEE3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人磷酸化tau-181蛋白测定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7EB885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E1211C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化学发光法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A5A5A5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3-7个工作日</w:t>
            </w:r>
          </w:p>
        </w:tc>
      </w:tr>
      <w:tr w14:paraId="5445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A71B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6C90A2B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维生素A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E71F59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A2C604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超高效液相色谱法（UPLC）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E7779A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2-3个工作日</w:t>
            </w:r>
          </w:p>
        </w:tc>
      </w:tr>
      <w:tr w14:paraId="6A34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48D0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61501B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T大颗粒淋巴细胞相关流式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14FD5B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E32C7C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流式细胞术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7B45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2-3个工作日</w:t>
            </w:r>
          </w:p>
        </w:tc>
      </w:tr>
      <w:tr w14:paraId="0E8B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AEF5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7E423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周围神经病变24项(血)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D5CD31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1134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4543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免疫印迹法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36843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271E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A4DC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706B9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周围神经病变24项(脑脊液)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FC57A0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1134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5BA4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免疫印迹法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416773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57FA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57B3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7774C0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DNA测序*17(全外显子)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5C27A8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4080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DE4F40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基因测序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7D99BC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25个工作日</w:t>
            </w:r>
          </w:p>
        </w:tc>
      </w:tr>
      <w:tr w14:paraId="71B9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02363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E37C5A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原位杂交(流产物微阵列分析)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2FF6A2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2860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E8AFA5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基因芯片法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7EDF87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25个工作日</w:t>
            </w:r>
          </w:p>
        </w:tc>
      </w:tr>
      <w:tr w14:paraId="7FB3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39C81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1AA1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EB病毒(早期抗原(EA)IgA)抗体测定(化学发光法)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E6FEA2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7247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化学发光法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D5AF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31F5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8853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C9F1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化学药物用药指导的基因检测*2(TPMT基因)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E3E9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1CEB5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MassARRAY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85F8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3-7个工作日</w:t>
            </w:r>
          </w:p>
        </w:tc>
      </w:tr>
      <w:tr w14:paraId="28EB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E531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F007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骨髓组织活检检查+免疫组织化学染色诊断*3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DB22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365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2523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IHC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0B83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4738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2D6BD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0D81B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骨髓组织活检检查+免疫组织化学染色诊断*8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BC42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695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3612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IHC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8818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051A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05F7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DEE8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BCR-ABL(P210/P190/P230)融合基因定量检测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D8AC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6EFF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荧光定量PCR法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C05A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5-7个工作日</w:t>
            </w:r>
          </w:p>
        </w:tc>
      </w:tr>
      <w:tr w14:paraId="59A5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337B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1B172D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血细胞簇分化抗原系列检测*27(40CD)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4A6EB8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2430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40FAF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流式细胞术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5BC4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19DC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A5C4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70C9B2B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血细胞簇分化抗原系列检测*10(10CD)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0D6217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F8DC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流式细胞术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CE3D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321E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3D850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F69D8F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荧光原位杂交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19AA39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750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1F5E06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FISH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02268F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5-10个工作日</w:t>
            </w:r>
          </w:p>
        </w:tc>
      </w:tr>
      <w:tr w14:paraId="6066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059EB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007D274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PML-RARa融合基因定量检测(L/S/V)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C068F5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800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96A7B0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荧光定量PCR法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10F91D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5-7个工作日</w:t>
            </w:r>
          </w:p>
        </w:tc>
      </w:tr>
      <w:tr w14:paraId="09FA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76FA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10A4B8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FLT3-ITD突变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C6A4FB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AD9D86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片段分析法(毛细管</w:t>
            </w:r>
          </w:p>
          <w:p w14:paraId="46EB3A4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电泳法)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562A31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5-7个工作日</w:t>
            </w:r>
          </w:p>
        </w:tc>
      </w:tr>
      <w:tr w14:paraId="39C8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45FC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60328E7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CEBPA突变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558B27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326E78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二代测序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D52D9C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5-7个工作日</w:t>
            </w:r>
          </w:p>
        </w:tc>
      </w:tr>
      <w:tr w14:paraId="1EDF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AF6C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07C3252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ABL激酶突变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33B7E1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255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CCB8B1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PCR+NGS测序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B37C64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5-7个工作日</w:t>
            </w:r>
          </w:p>
        </w:tc>
      </w:tr>
      <w:tr w14:paraId="39B0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B56C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86D0F9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MYD88-L265P突变检测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A8B920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255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3525AA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数字PCR法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5FE46B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5-7个工作日</w:t>
            </w:r>
          </w:p>
        </w:tc>
      </w:tr>
      <w:tr w14:paraId="20A5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0893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AA6F69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白血病融合基因分型(WT1-ABL)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BF23B2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300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FDDCD2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二代测序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1B8023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5-7个工作日</w:t>
            </w:r>
          </w:p>
        </w:tc>
      </w:tr>
      <w:tr w14:paraId="242E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2E0C3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01D743D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类风湿因子三项IgG/M/A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E2DC18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90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10D998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免疫透射比浊法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E1F2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32FD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926A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E56474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化学药物用药指导基因检测*4(儿童安全用药基因检测)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4D90E9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1200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93EEDD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芯片法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0E7E50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7-14个工作日</w:t>
            </w:r>
          </w:p>
        </w:tc>
      </w:tr>
      <w:tr w14:paraId="6C6E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337D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1C72E31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遗传性耳聋基因检测*4(90位点)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4BF688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560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FB26D6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高通量测序法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AF6BC9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5-7个工作日</w:t>
            </w:r>
          </w:p>
        </w:tc>
      </w:tr>
      <w:tr w14:paraId="5B68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2994A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AA6BB7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化学药物用药指导基因检测*3(阿司匹林)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FDD373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900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92651EC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MassARRAY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E7AEF26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5-7个工作日</w:t>
            </w:r>
          </w:p>
        </w:tc>
      </w:tr>
      <w:tr w14:paraId="3C2B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2261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9CDAA65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高通量细胞因子检测（34因子）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023A80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2500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6E6FB0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Luminex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92626A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5-7个工作日</w:t>
            </w:r>
          </w:p>
        </w:tc>
      </w:tr>
      <w:tr w14:paraId="6F99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F08A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2C484A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ADAMT13酶活性及抑制性抗体检测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6BC26F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865EE0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ELISA法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37A83E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2-3个工作日</w:t>
            </w:r>
          </w:p>
        </w:tc>
      </w:tr>
      <w:tr w14:paraId="3E8A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43774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1857C29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血清游离轻链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B9CBBB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364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904E77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免疫透射比浊法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BE690F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2-3个工作日</w:t>
            </w:r>
          </w:p>
        </w:tc>
      </w:tr>
      <w:tr w14:paraId="7B9A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80EF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284B77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尿游离轻链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BAE3A7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364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37C319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免疫透射比浊法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F1FE89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2-3个工作日</w:t>
            </w:r>
          </w:p>
        </w:tc>
      </w:tr>
      <w:tr w14:paraId="5A58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36C8E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6CA031E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抗蛋白C抗体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46F77B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35F655A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化学发光法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A4D31B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2-5个工作日</w:t>
            </w:r>
          </w:p>
        </w:tc>
      </w:tr>
      <w:tr w14:paraId="6FC7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00850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1844D558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抗蛋白S抗体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4245B4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1DDD4CD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化学发光法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20A391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2-5个工作日</w:t>
            </w:r>
          </w:p>
        </w:tc>
      </w:tr>
      <w:tr w14:paraId="18F5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3F118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200E7E4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遗传性红细胞增多症流式检测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B47607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420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2E028E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流式细胞术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B2AC4D9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3-5个工作日</w:t>
            </w:r>
          </w:p>
        </w:tc>
      </w:tr>
      <w:tr w14:paraId="3DA7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2B610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68E51B80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脑脊液免疫蛋白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4BDEC51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651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AF905CB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免疫比浊法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931538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2-4个工作日</w:t>
            </w:r>
          </w:p>
        </w:tc>
      </w:tr>
      <w:tr w14:paraId="66D4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F2F8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07E6FF0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脑脊液病毒6项PCR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0E11FF2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350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ED0F507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PCR法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5A2EC23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2-5个工作日</w:t>
            </w:r>
          </w:p>
        </w:tc>
      </w:tr>
      <w:tr w14:paraId="5E02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471D7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C8ADE9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内因子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A0DB6DE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48FC45A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化学发光法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316809F"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3-5个工作日</w:t>
            </w:r>
          </w:p>
        </w:tc>
      </w:tr>
      <w:tr w14:paraId="2D86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55" w:type="dxa"/>
            <w:shd w:val="clear" w:color="auto" w:fill="auto"/>
            <w:textDirection w:val="tbRlV"/>
            <w:vAlign w:val="center"/>
          </w:tcPr>
          <w:p w14:paraId="6E66D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52E71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D5BDF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项目价格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(元)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0CAD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项目方法学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55B89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出具报告的时间</w:t>
            </w:r>
          </w:p>
        </w:tc>
      </w:tr>
      <w:tr w14:paraId="6A60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A62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5209C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人免疫缺陷病毒测定（HIV）（荧光定量PCR检测）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F6EE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2CE1D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实时荧光定量PCR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23AD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3-5个工作日</w:t>
            </w:r>
          </w:p>
        </w:tc>
      </w:tr>
      <w:tr w14:paraId="0C41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A66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34D2E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HIV基因耐药检测（含整合酶）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183C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BB54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反转录PCR法结合Sanger测序技术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6469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9-12个工作日</w:t>
            </w:r>
          </w:p>
        </w:tc>
      </w:tr>
      <w:tr w14:paraId="3B6A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931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6EC81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化学药物用药指导的基因检测（HLA-B5801)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A76A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B299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实时荧光定量PCR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016A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5-8个工作日</w:t>
            </w:r>
          </w:p>
        </w:tc>
      </w:tr>
      <w:tr w14:paraId="5CE1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B2A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0E80A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自身免疫性脑炎抗体6项（CBA+TBA）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DD7C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B175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CBA法+TBA法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7F4A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2-5个工作日</w:t>
            </w:r>
          </w:p>
        </w:tc>
      </w:tr>
      <w:tr w14:paraId="4423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E71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A932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自身免疫性脑炎20项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D9EA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1911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E0EE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CBA法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9E84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2-5个工作日</w:t>
            </w:r>
          </w:p>
        </w:tc>
      </w:tr>
      <w:tr w14:paraId="7737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62F2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102D9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自身免疫性脑炎抗体24项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5421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2184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E9EFC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CBA法+TBA法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A61F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2-5个工作日</w:t>
            </w:r>
          </w:p>
        </w:tc>
      </w:tr>
      <w:tr w14:paraId="182A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41CD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10864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自身免疫性与副肿瘤性脑炎38项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A68ED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4914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63E4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CBA法+TBA法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AE54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3-7个工作日</w:t>
            </w:r>
          </w:p>
        </w:tc>
      </w:tr>
      <w:tr w14:paraId="153F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58E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D5D2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副瘤综合征11项（血清）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5CE0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DBEB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化学发光法+CBA法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24BE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2-5个工作日</w:t>
            </w:r>
          </w:p>
        </w:tc>
      </w:tr>
      <w:tr w14:paraId="15B6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7895C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77B27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副瘤综合征11项（脑脊液）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A7DE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46FB8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化学发光法+CBA法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2DF6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2-5个工作日</w:t>
            </w:r>
          </w:p>
        </w:tc>
      </w:tr>
      <w:tr w14:paraId="6D45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02FD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47928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自身免疫型脑炎12项（血清）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8C87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713C8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CBA法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64EE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2-5个工作日</w:t>
            </w:r>
          </w:p>
        </w:tc>
      </w:tr>
      <w:tr w14:paraId="0155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040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010" w:type="dxa"/>
            <w:shd w:val="clear" w:color="auto" w:fill="auto"/>
            <w:vAlign w:val="center"/>
          </w:tcPr>
          <w:p w14:paraId="2C92C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自身免疫型脑炎12项（脑脊液）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D7CC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1638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D4D6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CBA法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3ABE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2-5个工作日</w:t>
            </w:r>
          </w:p>
        </w:tc>
      </w:tr>
    </w:tbl>
    <w:p w14:paraId="0D6747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86F78"/>
    <w:rsid w:val="2D986F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5">
    <w:name w:val="font2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2025-12-05T02:31:00Z</dcterms:created>
  <dc:creator>Administrator</dc:creator>
  <cp:lastModifiedBy>Administrator</cp:lastModifiedBy>
  <dcterms:modified xsi:type="dcterms:W3CDTF">2025-12-05T02:33:48Z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9991C1650DB644A7B97AD60675A48F47_11</vt:lpwstr>
  </property>
  <property fmtid="{D5CDD505-2E9C-101B-9397-08002B2CF9AE}" pid="4" name="KSOTemplateDocerSaveRecord">
    <vt:lpwstr>eyJoZGlkIjoiZjlhNDZiMzAwMjIzMmJmNmJiZDIyY2Q2NmUyZGU4MTYiLCJ1c2VySWQiOiIyNTkzNjQxMTUifQ==</vt:lpwstr>
  </property>
</Properties>
</file>